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33" w:rsidRPr="00DB3C87" w:rsidRDefault="005B2E70">
      <w:pPr>
        <w:rPr>
          <w:rFonts w:ascii="Arial" w:hAnsi="Arial" w:cs="Arial"/>
          <w:b/>
          <w:sz w:val="22"/>
        </w:rPr>
      </w:pPr>
      <w:bookmarkStart w:id="0" w:name="_GoBack"/>
      <w:bookmarkEnd w:id="0"/>
      <w:r w:rsidRPr="00DB3C87">
        <w:rPr>
          <w:rFonts w:ascii="Arial" w:hAnsi="Arial" w:cs="Arial"/>
          <w:b/>
          <w:sz w:val="22"/>
        </w:rPr>
        <w:t>Name (                 )</w:t>
      </w:r>
      <w:r w:rsidRPr="00DB3C87">
        <w:rPr>
          <w:rFonts w:ascii="Arial" w:hAnsi="Arial" w:cs="Arial"/>
          <w:b/>
          <w:sz w:val="22"/>
        </w:rPr>
        <w:t xml:space="preserve">　　</w:t>
      </w:r>
      <w:r w:rsidRPr="00DB3C87">
        <w:rPr>
          <w:rFonts w:ascii="Arial" w:hAnsi="Arial" w:cs="Arial"/>
          <w:b/>
          <w:sz w:val="22"/>
        </w:rPr>
        <w:t xml:space="preserve"> Faculty/ Department (                )</w:t>
      </w:r>
      <w:r w:rsidRPr="00DB3C87">
        <w:rPr>
          <w:rFonts w:ascii="Arial" w:hAnsi="Arial" w:cs="Arial"/>
          <w:b/>
          <w:sz w:val="22"/>
        </w:rPr>
        <w:t xml:space="preserve">　</w:t>
      </w:r>
      <w:r w:rsidRPr="00DB3C87">
        <w:rPr>
          <w:rFonts w:ascii="Arial" w:hAnsi="Arial" w:cs="Arial" w:hint="eastAsia"/>
          <w:b/>
          <w:sz w:val="22"/>
        </w:rPr>
        <w:t xml:space="preserve"> </w:t>
      </w:r>
      <w:r w:rsidRPr="00DB3C87">
        <w:rPr>
          <w:rFonts w:ascii="Arial" w:hAnsi="Arial" w:cs="Arial"/>
          <w:b/>
          <w:sz w:val="22"/>
        </w:rPr>
        <w:t xml:space="preserve"> Student ID no./ E</w:t>
      </w:r>
      <w:r w:rsidR="00AA3E8D">
        <w:rPr>
          <w:rFonts w:ascii="Arial" w:hAnsi="Arial" w:cs="Arial" w:hint="eastAsia"/>
          <w:b/>
          <w:sz w:val="22"/>
        </w:rPr>
        <w:t>m</w:t>
      </w:r>
      <w:r w:rsidRPr="00DB3C87">
        <w:rPr>
          <w:rFonts w:ascii="Arial" w:hAnsi="Arial" w:cs="Arial"/>
          <w:b/>
          <w:sz w:val="22"/>
        </w:rPr>
        <w:t xml:space="preserve">ployee ID no. (                  )    </w:t>
      </w:r>
    </w:p>
    <w:tbl>
      <w:tblPr>
        <w:tblStyle w:val="a3"/>
        <w:tblpPr w:leftFromText="142" w:rightFromText="142" w:vertAnchor="page" w:horzAnchor="margin" w:tblpY="2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2270"/>
        <w:gridCol w:w="1408"/>
        <w:gridCol w:w="1409"/>
        <w:gridCol w:w="1408"/>
        <w:gridCol w:w="1409"/>
        <w:gridCol w:w="1408"/>
        <w:gridCol w:w="1409"/>
        <w:gridCol w:w="1409"/>
      </w:tblGrid>
      <w:tr w:rsidR="002C000E" w:rsidRPr="005B2E70" w:rsidTr="002C000E">
        <w:trPr>
          <w:trHeight w:val="324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rPr>
                <w:rFonts w:ascii="Arial" w:eastAsia="ＭＳ 明朝" w:hAnsi="Arial" w:cs="Arial"/>
              </w:rPr>
            </w:pPr>
            <w:bookmarkStart w:id="1" w:name="_Hlk31806375"/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Date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2C000E" w:rsidRPr="005B2E70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</w:tr>
      <w:tr w:rsidR="002C000E" w:rsidRPr="002C000E" w:rsidTr="002C000E">
        <w:trPr>
          <w:trHeight w:val="365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2C000E">
              <w:rPr>
                <w:rFonts w:ascii="Arial" w:eastAsia="ＭＳ 明朝" w:hAnsi="Arial" w:cs="Arial"/>
                <w:sz w:val="20"/>
                <w:szCs w:val="20"/>
              </w:rPr>
              <w:t>AM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 w:rsidR="00363CFC"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 w:rsidR="00363CFC"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P</w:t>
            </w:r>
            <w:r>
              <w:rPr>
                <w:rFonts w:ascii="Arial" w:eastAsia="ＭＳ 明朝" w:hAnsi="Arial" w:cs="Arial"/>
              </w:rPr>
              <w:t>M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 xml:space="preserve">Body </w:t>
            </w:r>
            <w:proofErr w:type="spellStart"/>
            <w:r w:rsidRPr="002C000E">
              <w:rPr>
                <w:rFonts w:ascii="Arial" w:eastAsia="ＭＳ 明朝" w:hAnsi="Arial" w:cs="Arial"/>
                <w:szCs w:val="21"/>
              </w:rPr>
              <w:t>temprature</w:t>
            </w:r>
            <w:proofErr w:type="spellEnd"/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2C000E" w:rsidRPr="002C000E" w:rsidRDefault="002C000E" w:rsidP="002C000E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2C000E" w:rsidRPr="005B2E70" w:rsidTr="002C000E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2C000E" w:rsidRPr="005B2E70" w:rsidTr="002C000E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2C000E" w:rsidRPr="002C000E" w:rsidRDefault="002C000E" w:rsidP="002C000E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 w:rsidR="00363CFC"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2C000E" w:rsidRPr="005B2E70" w:rsidRDefault="002C000E" w:rsidP="002C000E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</w:tbl>
    <w:bookmarkEnd w:id="1"/>
    <w:p w:rsidR="005B2E70" w:rsidRDefault="00DB3C87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Check your body </w:t>
      </w:r>
      <w:r>
        <w:rPr>
          <w:rFonts w:ascii="Arial" w:hAnsi="Arial" w:cs="Arial"/>
          <w:sz w:val="22"/>
        </w:rPr>
        <w:t>temperature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>twice a day and</w:t>
      </w:r>
      <w:r w:rsidR="002C000E">
        <w:rPr>
          <w:rFonts w:ascii="Arial" w:hAnsi="Arial" w:cs="Arial" w:hint="eastAsia"/>
          <w:sz w:val="22"/>
        </w:rPr>
        <w:t xml:space="preserve"> circle your answer of </w:t>
      </w:r>
      <w:r w:rsidR="001F616F">
        <w:rPr>
          <w:rFonts w:ascii="Arial" w:hAnsi="Arial" w:cs="Arial"/>
          <w:sz w:val="22"/>
        </w:rPr>
        <w:t xml:space="preserve">the following </w:t>
      </w:r>
      <w:r w:rsidR="002C000E">
        <w:rPr>
          <w:rFonts w:ascii="Arial" w:hAnsi="Arial" w:cs="Arial" w:hint="eastAsia"/>
          <w:sz w:val="22"/>
        </w:rPr>
        <w:t>symptoms</w:t>
      </w:r>
      <w:r>
        <w:rPr>
          <w:rFonts w:ascii="Arial" w:hAnsi="Arial" w:cs="Arial"/>
          <w:sz w:val="22"/>
        </w:rPr>
        <w:t>.</w:t>
      </w:r>
      <w:r w:rsidR="00363CFC">
        <w:rPr>
          <w:rFonts w:ascii="Arial" w:hAnsi="Arial" w:cs="Arial" w:hint="eastAsia"/>
          <w:sz w:val="22"/>
        </w:rPr>
        <w:t xml:space="preserve">　　　　　　　　　　　　　</w:t>
      </w:r>
      <w:r w:rsidR="00363CFC">
        <w:rPr>
          <w:rFonts w:ascii="Arial" w:hAnsi="Arial" w:cs="Arial" w:hint="eastAsia"/>
          <w:sz w:val="22"/>
        </w:rPr>
        <w:t>1</w:t>
      </w:r>
      <w:r w:rsidR="00363CFC" w:rsidRPr="00363CFC">
        <w:rPr>
          <w:rFonts w:ascii="Arial" w:hAnsi="Arial" w:cs="Arial"/>
          <w:sz w:val="22"/>
          <w:vertAlign w:val="superscript"/>
        </w:rPr>
        <w:t>st</w:t>
      </w:r>
      <w:r w:rsidR="00363CFC">
        <w:rPr>
          <w:rFonts w:ascii="Arial" w:hAnsi="Arial" w:cs="Arial"/>
          <w:sz w:val="22"/>
        </w:rPr>
        <w:t xml:space="preserve"> week</w:t>
      </w:r>
    </w:p>
    <w:p w:rsidR="00363CFC" w:rsidRDefault="00363CFC">
      <w:p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lastRenderedPageBreak/>
        <w:t xml:space="preserve"> 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2</w:t>
      </w:r>
      <w:r w:rsidRPr="00363CFC">
        <w:rPr>
          <w:rFonts w:ascii="Arial" w:hAnsi="Arial" w:cs="Arial"/>
          <w:sz w:val="22"/>
          <w:vertAlign w:val="superscript"/>
        </w:rPr>
        <w:t>nd</w:t>
      </w:r>
      <w:r>
        <w:rPr>
          <w:rFonts w:ascii="Arial" w:hAnsi="Arial" w:cs="Arial"/>
          <w:sz w:val="22"/>
        </w:rPr>
        <w:t xml:space="preserve"> week</w:t>
      </w:r>
    </w:p>
    <w:tbl>
      <w:tblPr>
        <w:tblStyle w:val="a3"/>
        <w:tblpPr w:leftFromText="142" w:rightFromText="142" w:vertAnchor="page" w:horzAnchor="margin" w:tblpY="25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42"/>
        <w:gridCol w:w="2270"/>
        <w:gridCol w:w="1408"/>
        <w:gridCol w:w="1409"/>
        <w:gridCol w:w="1408"/>
        <w:gridCol w:w="1409"/>
        <w:gridCol w:w="1408"/>
        <w:gridCol w:w="1409"/>
        <w:gridCol w:w="1409"/>
      </w:tblGrid>
      <w:tr w:rsidR="00363CFC" w:rsidRPr="005B2E70" w:rsidTr="00363CFC">
        <w:trPr>
          <w:trHeight w:val="324"/>
        </w:trPr>
        <w:tc>
          <w:tcPr>
            <w:tcW w:w="5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 w:rsidRPr="005B2E70">
              <w:rPr>
                <w:rFonts w:ascii="Arial" w:eastAsia="ＭＳ 明朝" w:hAnsi="Arial" w:cs="Arial"/>
              </w:rPr>
              <w:t>Date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8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  <w:tc>
          <w:tcPr>
            <w:tcW w:w="1409" w:type="dxa"/>
            <w:tcBorders>
              <w:top w:val="single" w:sz="18" w:space="0" w:color="auto"/>
              <w:bottom w:val="single" w:sz="12" w:space="0" w:color="auto"/>
            </w:tcBorders>
          </w:tcPr>
          <w:p w:rsidR="00363CFC" w:rsidRPr="005B2E70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/</w:t>
            </w:r>
            <w:r>
              <w:rPr>
                <w:rFonts w:ascii="Arial" w:eastAsia="ＭＳ 明朝" w:hAnsi="Arial" w:cs="Arial"/>
              </w:rPr>
              <w:t xml:space="preserve">    (   )</w:t>
            </w:r>
          </w:p>
        </w:tc>
      </w:tr>
      <w:tr w:rsidR="00363CFC" w:rsidRPr="002C000E" w:rsidTr="00363CFC">
        <w:trPr>
          <w:trHeight w:val="365"/>
        </w:trPr>
        <w:tc>
          <w:tcPr>
            <w:tcW w:w="54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 w:val="20"/>
                <w:szCs w:val="20"/>
              </w:rPr>
            </w:pPr>
            <w:r w:rsidRPr="002C000E">
              <w:rPr>
                <w:rFonts w:ascii="Arial" w:eastAsia="ＭＳ 明朝" w:hAnsi="Arial" w:cs="Arial"/>
                <w:sz w:val="20"/>
                <w:szCs w:val="20"/>
              </w:rPr>
              <w:t>AM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Body temp</w:t>
            </w:r>
            <w:r>
              <w:rPr>
                <w:rFonts w:ascii="Arial" w:eastAsia="ＭＳ 明朝" w:hAnsi="Arial" w:cs="Arial"/>
                <w:szCs w:val="21"/>
              </w:rPr>
              <w:t>e</w:t>
            </w:r>
            <w:r w:rsidRPr="002C000E">
              <w:rPr>
                <w:rFonts w:ascii="Arial" w:eastAsia="ＭＳ 明朝" w:hAnsi="Arial" w:cs="Arial"/>
                <w:szCs w:val="21"/>
              </w:rPr>
              <w:t>rature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2" w:space="0" w:color="auto"/>
              <w:bottom w:val="single" w:sz="4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65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P</w:t>
            </w:r>
            <w:r>
              <w:rPr>
                <w:rFonts w:ascii="Arial" w:eastAsia="ＭＳ 明朝" w:hAnsi="Arial" w:cs="Arial"/>
              </w:rPr>
              <w:t>M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 xml:space="preserve">Body </w:t>
            </w:r>
            <w:proofErr w:type="spellStart"/>
            <w:r w:rsidRPr="002C000E">
              <w:rPr>
                <w:rFonts w:ascii="Arial" w:eastAsia="ＭＳ 明朝" w:hAnsi="Arial" w:cs="Arial"/>
                <w:szCs w:val="21"/>
              </w:rPr>
              <w:t>temprature</w:t>
            </w:r>
            <w:proofErr w:type="spellEnd"/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wordWrap w:val="0"/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8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  <w:tc>
          <w:tcPr>
            <w:tcW w:w="1409" w:type="dxa"/>
            <w:tcBorders>
              <w:top w:val="single" w:sz="18" w:space="0" w:color="auto"/>
            </w:tcBorders>
          </w:tcPr>
          <w:p w:rsidR="00363CFC" w:rsidRPr="002C000E" w:rsidRDefault="00363CFC" w:rsidP="00363CFC">
            <w:pPr>
              <w:jc w:val="right"/>
              <w:rPr>
                <w:rFonts w:ascii="Arial" w:eastAsia="ＭＳ 明朝" w:hAnsi="Arial" w:cs="Arial"/>
              </w:rPr>
            </w:pPr>
            <w:r w:rsidRPr="002C000E">
              <w:rPr>
                <w:rFonts w:ascii="ＭＳ ゴシック" w:eastAsia="ＭＳ ゴシック" w:hAnsi="ＭＳ ゴシック" w:cs="ＭＳ ゴシック" w:hint="eastAsia"/>
              </w:rPr>
              <w:t>℃</w:t>
            </w:r>
          </w:p>
        </w:tc>
      </w:tr>
      <w:tr w:rsidR="00363CFC" w:rsidRPr="005B2E70" w:rsidTr="00363CFC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/>
                <w:szCs w:val="21"/>
              </w:rPr>
              <w:t>Cough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hortness of breath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putum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S</w:t>
            </w:r>
            <w:r w:rsidRPr="002C000E">
              <w:rPr>
                <w:rFonts w:ascii="Arial" w:eastAsia="ＭＳ 明朝" w:hAnsi="Arial" w:cs="Arial"/>
                <w:szCs w:val="21"/>
              </w:rPr>
              <w:t>ore throat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R</w:t>
            </w:r>
            <w:r w:rsidRPr="002C000E">
              <w:rPr>
                <w:rFonts w:ascii="Arial" w:eastAsia="ＭＳ 明朝" w:hAnsi="Arial" w:cs="Arial"/>
                <w:szCs w:val="21"/>
              </w:rPr>
              <w:t>unny nose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M</w:t>
            </w:r>
            <w:r w:rsidRPr="002C000E">
              <w:rPr>
                <w:rFonts w:ascii="Arial" w:eastAsia="ＭＳ 明朝" w:hAnsi="Arial" w:cs="Arial"/>
                <w:szCs w:val="21"/>
              </w:rPr>
              <w:t>uscle aches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24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jc w:val="center"/>
              <w:rPr>
                <w:rFonts w:ascii="Arial" w:eastAsia="ＭＳ 明朝" w:hAnsi="Arial" w:cs="Arial"/>
                <w:szCs w:val="21"/>
              </w:rPr>
            </w:pPr>
            <w:r w:rsidRPr="002C000E">
              <w:rPr>
                <w:rFonts w:ascii="Arial" w:eastAsia="ＭＳ 明朝" w:hAnsi="Arial" w:cs="Arial" w:hint="eastAsia"/>
                <w:szCs w:val="21"/>
              </w:rPr>
              <w:t>H</w:t>
            </w:r>
            <w:r w:rsidRPr="002C000E">
              <w:rPr>
                <w:rFonts w:ascii="Arial" w:eastAsia="ＭＳ 明朝" w:hAnsi="Arial" w:cs="Arial"/>
                <w:szCs w:val="21"/>
              </w:rPr>
              <w:t>ead aches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  <w:tr w:rsidR="00363CFC" w:rsidRPr="005B2E70" w:rsidTr="00363CFC">
        <w:trPr>
          <w:trHeight w:val="338"/>
        </w:trPr>
        <w:tc>
          <w:tcPr>
            <w:tcW w:w="542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</w:p>
        </w:tc>
        <w:tc>
          <w:tcPr>
            <w:tcW w:w="2270" w:type="dxa"/>
            <w:tcBorders>
              <w:left w:val="single" w:sz="18" w:space="0" w:color="auto"/>
            </w:tcBorders>
            <w:vAlign w:val="center"/>
          </w:tcPr>
          <w:p w:rsidR="00363CFC" w:rsidRPr="002C000E" w:rsidRDefault="00363CFC" w:rsidP="00363CFC">
            <w:pPr>
              <w:rPr>
                <w:rFonts w:ascii="Arial" w:eastAsia="ＭＳ 明朝" w:hAnsi="Arial" w:cs="Arial"/>
                <w:szCs w:val="21"/>
              </w:rPr>
            </w:pPr>
            <w:proofErr w:type="spellStart"/>
            <w:r w:rsidRPr="002C000E">
              <w:rPr>
                <w:rFonts w:ascii="Arial" w:eastAsia="ＭＳ 明朝" w:hAnsi="Arial" w:cs="Arial" w:hint="eastAsia"/>
                <w:szCs w:val="21"/>
              </w:rPr>
              <w:t>D</w:t>
            </w:r>
            <w:r w:rsidRPr="002C000E">
              <w:rPr>
                <w:rFonts w:ascii="Arial" w:eastAsia="ＭＳ 明朝" w:hAnsi="Arial" w:cs="Arial"/>
                <w:szCs w:val="21"/>
              </w:rPr>
              <w:t>iarrhoea</w:t>
            </w:r>
            <w:proofErr w:type="spellEnd"/>
            <w:r w:rsidRPr="002C000E">
              <w:rPr>
                <w:rFonts w:ascii="Arial" w:eastAsia="ＭＳ 明朝" w:hAnsi="Arial" w:cs="Arial"/>
                <w:szCs w:val="21"/>
              </w:rPr>
              <w:t xml:space="preserve"> / N</w:t>
            </w:r>
            <w:r>
              <w:rPr>
                <w:rFonts w:ascii="Arial" w:eastAsia="ＭＳ 明朝" w:hAnsi="Arial" w:cs="Arial"/>
                <w:szCs w:val="21"/>
              </w:rPr>
              <w:t>a</w:t>
            </w:r>
            <w:r w:rsidRPr="002C000E">
              <w:rPr>
                <w:rFonts w:ascii="Arial" w:eastAsia="ＭＳ 明朝" w:hAnsi="Arial" w:cs="Arial"/>
                <w:szCs w:val="21"/>
              </w:rPr>
              <w:t>usea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8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  <w:tc>
          <w:tcPr>
            <w:tcW w:w="1409" w:type="dxa"/>
          </w:tcPr>
          <w:p w:rsidR="00363CFC" w:rsidRPr="005B2E70" w:rsidRDefault="00363CFC" w:rsidP="00363CFC">
            <w:pPr>
              <w:jc w:val="center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Yes / No</w:t>
            </w:r>
          </w:p>
        </w:tc>
      </w:tr>
    </w:tbl>
    <w:p w:rsidR="00363CFC" w:rsidRPr="005B2E70" w:rsidRDefault="00363CFC">
      <w:pPr>
        <w:rPr>
          <w:rFonts w:ascii="Arial" w:hAnsi="Arial" w:cs="Arial"/>
          <w:sz w:val="22"/>
        </w:rPr>
      </w:pPr>
    </w:p>
    <w:sectPr w:rsidR="00363CFC" w:rsidRPr="005B2E70" w:rsidSect="005B2E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70"/>
    <w:rsid w:val="001F616F"/>
    <w:rsid w:val="002C000E"/>
    <w:rsid w:val="00363CFC"/>
    <w:rsid w:val="005B2E70"/>
    <w:rsid w:val="00673833"/>
    <w:rsid w:val="00AA3E8D"/>
    <w:rsid w:val="00BB6AA7"/>
    <w:rsid w:val="00DB3C87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64EB9-AF51-44CF-90D5-1D7503E2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804D-8CE2-4745-B384-AF9D84E6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千紘</dc:creator>
  <cp:keywords/>
  <dc:description/>
  <cp:lastModifiedBy>冨田真希</cp:lastModifiedBy>
  <cp:revision>2</cp:revision>
  <dcterms:created xsi:type="dcterms:W3CDTF">2020-02-25T02:35:00Z</dcterms:created>
  <dcterms:modified xsi:type="dcterms:W3CDTF">2020-02-25T02:35:00Z</dcterms:modified>
</cp:coreProperties>
</file>